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36" w:rsidRPr="007E340F" w:rsidRDefault="004F4836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4F4836" w:rsidRPr="008053C3" w:rsidRDefault="004F4836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4F4836" w:rsidRPr="007E340F" w:rsidRDefault="004F4836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4F4836" w:rsidRPr="008053C3" w:rsidRDefault="004F4836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>
      <w:bookmarkStart w:id="0" w:name="_GoBack"/>
      <w:bookmarkEnd w:id="0"/>
    </w:p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6D17F7">
        <w:rPr>
          <w:rFonts w:asciiTheme="minorHAnsi" w:hAnsiTheme="minorHAnsi" w:cs="Tahoma"/>
          <w:b/>
        </w:rPr>
        <w:t>13th</w:t>
      </w:r>
      <w:r w:rsidR="005C2231">
        <w:rPr>
          <w:rFonts w:asciiTheme="minorHAnsi" w:hAnsiTheme="minorHAnsi" w:cs="Tahoma"/>
          <w:b/>
        </w:rPr>
        <w:t xml:space="preserve"> </w:t>
      </w:r>
      <w:r w:rsidR="006D17F7">
        <w:rPr>
          <w:rFonts w:asciiTheme="minorHAnsi" w:hAnsiTheme="minorHAnsi" w:cs="Tahoma"/>
          <w:b/>
        </w:rPr>
        <w:t>December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5A6331" w:rsidRDefault="005A6331" w:rsidP="00FD42DF">
      <w:pPr>
        <w:tabs>
          <w:tab w:val="right" w:pos="8931"/>
        </w:tabs>
        <w:rPr>
          <w:rFonts w:asciiTheme="minorHAnsi" w:hAnsiTheme="minorHAnsi"/>
          <w:sz w:val="21"/>
          <w:szCs w:val="21"/>
        </w:rPr>
      </w:pPr>
      <w:r w:rsidRPr="005A6331">
        <w:rPr>
          <w:rFonts w:asciiTheme="minorHAnsi" w:hAnsiTheme="minorHAnsi"/>
          <w:sz w:val="21"/>
          <w:szCs w:val="21"/>
        </w:rPr>
        <w:t xml:space="preserve">Kerry </w:t>
      </w:r>
      <w:r>
        <w:rPr>
          <w:rFonts w:asciiTheme="minorHAnsi" w:hAnsiTheme="minorHAnsi"/>
          <w:sz w:val="21"/>
          <w:szCs w:val="21"/>
        </w:rPr>
        <w:t>S</w:t>
      </w:r>
      <w:r w:rsidRPr="005A6331">
        <w:rPr>
          <w:rFonts w:asciiTheme="minorHAnsi" w:hAnsiTheme="minorHAnsi"/>
          <w:sz w:val="21"/>
          <w:szCs w:val="21"/>
        </w:rPr>
        <w:t>haw will be discussing a new project re endangered sites around Hadrian</w:t>
      </w:r>
      <w:r>
        <w:rPr>
          <w:rFonts w:asciiTheme="minorHAnsi" w:hAnsiTheme="minorHAnsi"/>
          <w:sz w:val="21"/>
          <w:szCs w:val="21"/>
        </w:rPr>
        <w:t>’</w:t>
      </w:r>
      <w:r w:rsidRPr="005A6331">
        <w:rPr>
          <w:rFonts w:asciiTheme="minorHAnsi" w:hAnsiTheme="minorHAnsi"/>
          <w:sz w:val="21"/>
          <w:szCs w:val="21"/>
        </w:rPr>
        <w:t>s wall</w:t>
      </w:r>
    </w:p>
    <w:p w:rsidR="005A6331" w:rsidRPr="005A6331" w:rsidRDefault="005A6331" w:rsidP="00FD42DF">
      <w:pPr>
        <w:tabs>
          <w:tab w:val="right" w:pos="8931"/>
        </w:tabs>
        <w:rPr>
          <w:rFonts w:asciiTheme="minorHAnsi" w:hAnsiTheme="minorHAnsi"/>
          <w:sz w:val="21"/>
          <w:szCs w:val="21"/>
        </w:rPr>
      </w:pP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6D17F7">
        <w:rPr>
          <w:rFonts w:asciiTheme="minorHAnsi" w:hAnsiTheme="minorHAnsi" w:cs="Tahoma"/>
          <w:b/>
          <w:bCs/>
          <w:sz w:val="22"/>
          <w:szCs w:val="22"/>
        </w:rPr>
        <w:t>08</w:t>
      </w:r>
      <w:r w:rsidR="006D17F7" w:rsidRPr="006D17F7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6D17F7">
        <w:rPr>
          <w:rFonts w:asciiTheme="minorHAnsi" w:hAnsiTheme="minorHAnsi" w:cs="Tahoma"/>
          <w:b/>
          <w:bCs/>
          <w:sz w:val="22"/>
          <w:szCs w:val="22"/>
        </w:rPr>
        <w:t xml:space="preserve"> November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6D17F7" w:rsidTr="00624E5F">
        <w:tc>
          <w:tcPr>
            <w:tcW w:w="2122" w:type="dxa"/>
          </w:tcPr>
          <w:p w:rsidR="006D17F7" w:rsidRPr="001676EA" w:rsidRDefault="006D17F7" w:rsidP="00624E5F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6D17F7" w:rsidRPr="001676EA" w:rsidRDefault="006D17F7" w:rsidP="00624E5F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6D17F7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advertise bridle path in the gossip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cut brush butterfly farm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send planning conditions to Ian Station Road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Pearson/L Pringle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 ahead with traffic signs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airport re public meetings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 Pyle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pass on parking complaint to the Methodist church</w:t>
            </w:r>
          </w:p>
        </w:tc>
        <w:tc>
          <w:tcPr>
            <w:tcW w:w="1417" w:type="dxa"/>
          </w:tcPr>
          <w:p w:rsidR="006D17F7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tree surgeon to check trees library and Taberna Close</w:t>
            </w:r>
          </w:p>
        </w:tc>
        <w:tc>
          <w:tcPr>
            <w:tcW w:w="1417" w:type="dxa"/>
          </w:tcPr>
          <w:p w:rsidR="006D17F7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investigate possibility of pedestrian crossing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6D17F7" w:rsidRPr="00F03ADD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organise removal of the public phone sign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highways regarding parking Taberna Close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 plank sizes for Gorse Hill Seat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key fob for changing rooms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rPr>
          <w:trHeight w:val="146"/>
        </w:trPr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finishing items at the changing rooms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Varnish benches in changing rooms with dark varnish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6D17F7" w:rsidRPr="0054037C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 to school regarding gate into Welfare Field and hedge between fence and wall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complain to NCC regarding gas board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check process for complaining about builders mess.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check regarding bin Station Road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resolve library issue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Put speed watch report in next gossip 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6D17F7" w:rsidRPr="00F03ADD" w:rsidTr="00624E5F">
        <w:tc>
          <w:tcPr>
            <w:tcW w:w="2122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6D17F7" w:rsidRDefault="006D17F7" w:rsidP="00624E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donations to CAN and rainbows</w:t>
            </w:r>
          </w:p>
        </w:tc>
        <w:tc>
          <w:tcPr>
            <w:tcW w:w="1417" w:type="dxa"/>
          </w:tcPr>
          <w:p w:rsidR="006D17F7" w:rsidRPr="00F03ADD" w:rsidRDefault="006D17F7" w:rsidP="00624E5F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064C72" w:rsidRDefault="0096453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of </w:t>
      </w:r>
      <w:r w:rsidR="006D17F7">
        <w:rPr>
          <w:rFonts w:asciiTheme="minorHAnsi" w:hAnsiTheme="minorHAnsi"/>
          <w:sz w:val="22"/>
          <w:szCs w:val="22"/>
        </w:rPr>
        <w:t>Nov</w:t>
      </w:r>
      <w:r>
        <w:rPr>
          <w:rFonts w:asciiTheme="minorHAnsi" w:hAnsiTheme="minorHAnsi"/>
          <w:sz w:val="22"/>
          <w:szCs w:val="22"/>
        </w:rPr>
        <w:t>/</w:t>
      </w:r>
      <w:r w:rsidR="006D17F7">
        <w:rPr>
          <w:rFonts w:asciiTheme="minorHAnsi" w:hAnsiTheme="minorHAnsi"/>
          <w:sz w:val="22"/>
          <w:szCs w:val="22"/>
        </w:rPr>
        <w:t>Dec</w:t>
      </w:r>
      <w:r w:rsidR="007E340F">
        <w:rPr>
          <w:rFonts w:asciiTheme="minorHAnsi" w:hAnsiTheme="minorHAnsi"/>
          <w:sz w:val="22"/>
          <w:szCs w:val="22"/>
        </w:rPr>
        <w:t xml:space="preserve"> accounts</w:t>
      </w:r>
    </w:p>
    <w:p w:rsidR="000851C6" w:rsidRDefault="006D17F7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</w:t>
      </w:r>
    </w:p>
    <w:p w:rsidR="00933589" w:rsidRDefault="00933589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Financial regulations</w:t>
      </w:r>
      <w:r w:rsidR="005A6331">
        <w:rPr>
          <w:rFonts w:asciiTheme="minorHAnsi" w:hAnsiTheme="minorHAnsi"/>
          <w:sz w:val="22"/>
          <w:szCs w:val="22"/>
        </w:rPr>
        <w:t xml:space="preserve"> sign off</w:t>
      </w:r>
    </w:p>
    <w:p w:rsidR="0064591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D02C51" w:rsidRDefault="008F64E4" w:rsidP="00D02C51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17/03949/LBC Heddon Hall, To replace sliding sash windows upstairs, like for like.</w:t>
      </w:r>
    </w:p>
    <w:p w:rsidR="00D02C51" w:rsidRPr="00D02C51" w:rsidRDefault="00D02C51" w:rsidP="00D02C51">
      <w:pPr>
        <w:pStyle w:val="ListParagraph"/>
        <w:spacing w:before="80" w:after="120"/>
        <w:ind w:left="709"/>
        <w:rPr>
          <w:rFonts w:asciiTheme="minorHAnsi" w:hAnsiTheme="minorHAnsi"/>
          <w:lang w:val="en" w:eastAsia="en-GB"/>
        </w:rPr>
      </w:pPr>
      <w:r w:rsidRPr="00D02C51">
        <w:rPr>
          <w:rFonts w:asciiTheme="minorHAnsi" w:hAnsiTheme="minorHAnsi"/>
          <w:lang w:val="en" w:eastAsia="en-GB"/>
        </w:rPr>
        <w:t xml:space="preserve">17/03783/CLPROP | Certificate of Lawful Proposed Development for proposed detached garage. | 6 Trajan Walk Heddon On The Wall Newcastle Upon Tyne Northumberland NE15 0BJ </w:t>
      </w: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6D17F7" w:rsidRPr="006D17F7" w:rsidRDefault="006D17F7" w:rsidP="00A77D9C">
      <w:pPr>
        <w:pStyle w:val="NoSpacing"/>
        <w:ind w:firstLine="709"/>
        <w:rPr>
          <w:rFonts w:asciiTheme="minorHAnsi" w:hAnsiTheme="minorHAnsi"/>
        </w:rPr>
      </w:pPr>
      <w:r w:rsidRPr="006D17F7">
        <w:rPr>
          <w:rFonts w:asciiTheme="minorHAnsi" w:hAnsiTheme="minorHAnsi"/>
        </w:rPr>
        <w:t>17/03293/FUL West End View, retrospective proposed stables</w:t>
      </w:r>
    </w:p>
    <w:p w:rsidR="006D17F7" w:rsidRPr="006D17F7" w:rsidRDefault="006D17F7" w:rsidP="006D17F7">
      <w:pPr>
        <w:pStyle w:val="NoSpacing"/>
        <w:ind w:left="709"/>
        <w:rPr>
          <w:rFonts w:asciiTheme="minorHAnsi" w:hAnsiTheme="minorHAnsi"/>
        </w:rPr>
      </w:pPr>
      <w:r w:rsidRPr="006D17F7">
        <w:rPr>
          <w:rFonts w:asciiTheme="minorHAnsi" w:hAnsiTheme="minorHAnsi"/>
        </w:rPr>
        <w:t xml:space="preserve">17/01668/FUL Land south of Houghton farm equestrian centre, new stable block and feed store </w:t>
      </w:r>
    </w:p>
    <w:p w:rsidR="006D17F7" w:rsidRDefault="006D17F7" w:rsidP="006D17F7">
      <w:pPr>
        <w:pStyle w:val="NoSpacing"/>
        <w:ind w:left="709"/>
        <w:rPr>
          <w:rFonts w:asciiTheme="minorHAnsi" w:hAnsiTheme="minorHAnsi"/>
        </w:rPr>
      </w:pPr>
      <w:r w:rsidRPr="006D17F7">
        <w:rPr>
          <w:rFonts w:asciiTheme="minorHAnsi" w:hAnsiTheme="minorHAnsi"/>
        </w:rPr>
        <w:t>17/03047/FUL Halls of Heddon, Change of use and refurbishment of out buildings to A3 coffee shop</w:t>
      </w:r>
    </w:p>
    <w:p w:rsidR="003D1B3F" w:rsidRPr="006D17F7" w:rsidRDefault="003D1B3F" w:rsidP="006D17F7">
      <w:pPr>
        <w:pStyle w:val="NoSpacing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17/03105/FUL 15 valerian ave, bedroom extension above garage and rear kitchen dining extension.</w:t>
      </w:r>
    </w:p>
    <w:p w:rsidR="00AC7801" w:rsidRPr="00AC7801" w:rsidRDefault="00AC7801" w:rsidP="00212262">
      <w:pPr>
        <w:pStyle w:val="NoSpacing"/>
        <w:rPr>
          <w:rFonts w:asciiTheme="minorHAnsi" w:hAnsiTheme="minorHAnsi"/>
          <w:lang w:val="en"/>
        </w:rPr>
      </w:pPr>
    </w:p>
    <w:p w:rsidR="00FB6A86" w:rsidRPr="00A77D9C" w:rsidRDefault="00FB6A86" w:rsidP="001E25D4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:rsidR="002E1DB1" w:rsidRDefault="008C05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</w:t>
      </w:r>
      <w:r w:rsidR="00A77D9C">
        <w:rPr>
          <w:rFonts w:asciiTheme="minorHAnsi" w:hAnsiTheme="minorHAnsi" w:cs="Tahoma"/>
          <w:sz w:val="22"/>
          <w:szCs w:val="22"/>
        </w:rPr>
        <w:t>lashing speed signs</w:t>
      </w:r>
      <w:r>
        <w:rPr>
          <w:rFonts w:asciiTheme="minorHAnsi" w:hAnsiTheme="minorHAnsi" w:cs="Tahoma"/>
          <w:sz w:val="22"/>
          <w:szCs w:val="22"/>
        </w:rPr>
        <w:t xml:space="preserve"> - </w:t>
      </w:r>
      <w:r w:rsidR="00E12426">
        <w:rPr>
          <w:rFonts w:asciiTheme="minorHAnsi" w:hAnsiTheme="minorHAnsi" w:cs="Tahoma"/>
          <w:sz w:val="22"/>
          <w:szCs w:val="22"/>
        </w:rPr>
        <w:t xml:space="preserve"> County Council proposal</w:t>
      </w:r>
    </w:p>
    <w:p w:rsidR="00E12426" w:rsidRDefault="00E12426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Costings</w:t>
      </w:r>
    </w:p>
    <w:p w:rsidR="00E12426" w:rsidRDefault="00E12426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5A6331" w:rsidRDefault="005A6331" w:rsidP="005A633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new tenancy agreement</w:t>
      </w:r>
    </w:p>
    <w:p w:rsidR="009444D2" w:rsidRDefault="005A6331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Rental Heddon Juniors football</w:t>
      </w:r>
    </w:p>
    <w:p w:rsidR="005A6331" w:rsidRDefault="005A6331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Benches M Selman</w:t>
      </w:r>
    </w:p>
    <w:p w:rsidR="00E12426" w:rsidRDefault="00E12426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Footpaths</w:t>
      </w:r>
    </w:p>
    <w:p w:rsidR="005A6331" w:rsidRDefault="005A6331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7B0FEF" w:rsidRDefault="00E12426" w:rsidP="009444D2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WELFARE FIELD</w:t>
      </w:r>
      <w:r w:rsidRPr="009444D2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8C059C" w:rsidRDefault="00FD0467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Fence on the east side of the field</w:t>
      </w:r>
      <w:r w:rsidR="005A6331">
        <w:rPr>
          <w:rFonts w:asciiTheme="minorHAnsi" w:hAnsiTheme="minorHAnsi" w:cs="Tahoma"/>
          <w:sz w:val="22"/>
          <w:szCs w:val="22"/>
        </w:rPr>
        <w:t>.</w:t>
      </w:r>
    </w:p>
    <w:p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Tree line pruning east side.</w:t>
      </w:r>
    </w:p>
    <w:p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Copse pruning</w:t>
      </w:r>
    </w:p>
    <w:p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Registration with land registry</w:t>
      </w:r>
    </w:p>
    <w:p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E12426" w:rsidRDefault="00E12426" w:rsidP="00E1242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HORSE CHESTNUT TREES </w:t>
      </w:r>
    </w:p>
    <w:p w:rsidR="00E12426" w:rsidRPr="00E12426" w:rsidRDefault="00E12426" w:rsidP="00E12426">
      <w:pPr>
        <w:pStyle w:val="ListParagraph"/>
        <w:rPr>
          <w:rFonts w:asciiTheme="minorHAnsi" w:hAnsiTheme="minorHAnsi" w:cs="Tahoma"/>
          <w:sz w:val="22"/>
          <w:szCs w:val="22"/>
        </w:rPr>
      </w:pPr>
      <w:r w:rsidRPr="00E12426">
        <w:rPr>
          <w:rFonts w:asciiTheme="minorHAnsi" w:hAnsiTheme="minorHAnsi" w:cs="Tahoma"/>
          <w:sz w:val="22"/>
          <w:szCs w:val="22"/>
        </w:rPr>
        <w:t>Taberna Close</w:t>
      </w:r>
    </w:p>
    <w:p w:rsidR="00E12426" w:rsidRPr="00E12426" w:rsidRDefault="00E12426" w:rsidP="00E12426">
      <w:pPr>
        <w:pStyle w:val="ListParagraph"/>
        <w:rPr>
          <w:rFonts w:asciiTheme="minorHAnsi" w:hAnsiTheme="minorHAnsi" w:cs="Tahoma"/>
          <w:sz w:val="22"/>
          <w:szCs w:val="22"/>
        </w:rPr>
      </w:pPr>
      <w:r w:rsidRPr="00E12426">
        <w:rPr>
          <w:rFonts w:asciiTheme="minorHAnsi" w:hAnsiTheme="minorHAnsi" w:cs="Tahoma"/>
          <w:sz w:val="22"/>
          <w:szCs w:val="22"/>
        </w:rPr>
        <w:t>Library</w:t>
      </w:r>
    </w:p>
    <w:p w:rsidR="00E12426" w:rsidRDefault="00E12426" w:rsidP="00E12426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:rsidR="00E12426" w:rsidRDefault="00E12426" w:rsidP="00E1242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HEXHAM ROAD</w:t>
      </w:r>
    </w:p>
    <w:p w:rsidR="00E12426" w:rsidRDefault="00E12426" w:rsidP="00E12426">
      <w:pPr>
        <w:pStyle w:val="ListParagraph"/>
        <w:rPr>
          <w:rFonts w:asciiTheme="minorHAnsi" w:hAnsiTheme="minorHAnsi" w:cs="Tahoma"/>
          <w:sz w:val="22"/>
          <w:szCs w:val="22"/>
        </w:rPr>
      </w:pPr>
      <w:r w:rsidRPr="00E12426">
        <w:rPr>
          <w:rFonts w:asciiTheme="minorHAnsi" w:hAnsiTheme="minorHAnsi" w:cs="Tahoma"/>
          <w:sz w:val="22"/>
          <w:szCs w:val="22"/>
        </w:rPr>
        <w:t>Kerb lowering</w:t>
      </w:r>
    </w:p>
    <w:p w:rsidR="0093281F" w:rsidRDefault="0093281F" w:rsidP="00E1242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Barrier in front of Welfare field</w:t>
      </w:r>
    </w:p>
    <w:p w:rsidR="00E12426" w:rsidRDefault="00E12426" w:rsidP="00E1242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1315D7" w:rsidRDefault="005A6331" w:rsidP="00442775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NALC PROJECT</w:t>
      </w:r>
    </w:p>
    <w:p w:rsidR="005A6331" w:rsidRPr="005A6331" w:rsidRDefault="005A6331" w:rsidP="005A6331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5A6331">
        <w:rPr>
          <w:rFonts w:asciiTheme="minorHAnsi" w:hAnsiTheme="minorHAnsi" w:cs="Tahoma"/>
          <w:sz w:val="22"/>
          <w:szCs w:val="22"/>
        </w:rPr>
        <w:t>Orientation boards</w:t>
      </w:r>
    </w:p>
    <w:p w:rsidR="008C059C" w:rsidRPr="008C059C" w:rsidRDefault="008C059C" w:rsidP="008C059C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:rsidR="0093281F" w:rsidRDefault="0093281F" w:rsidP="006D1B05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93281F">
        <w:rPr>
          <w:rFonts w:asciiTheme="minorHAnsi" w:hAnsiTheme="minorHAnsi" w:cs="Tahoma"/>
          <w:b/>
          <w:sz w:val="22"/>
          <w:szCs w:val="22"/>
        </w:rPr>
        <w:t>PARISH COUNCILLORS RESPOSIBILITIES</w:t>
      </w:r>
    </w:p>
    <w:p w:rsidR="0064591A" w:rsidRPr="0093281F" w:rsidRDefault="008C059C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93281F">
        <w:rPr>
          <w:rFonts w:asciiTheme="minorHAnsi" w:hAnsiTheme="minorHAnsi" w:cs="Tahoma"/>
          <w:b/>
          <w:sz w:val="22"/>
          <w:szCs w:val="22"/>
        </w:rPr>
        <w:tab/>
      </w:r>
      <w:r w:rsidRPr="0093281F">
        <w:rPr>
          <w:rFonts w:asciiTheme="minorHAnsi" w:hAnsiTheme="minorHAnsi" w:cs="Tahoma"/>
          <w:b/>
          <w:sz w:val="22"/>
          <w:szCs w:val="22"/>
        </w:rPr>
        <w:tab/>
      </w: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4B0DC0" w:rsidRDefault="00442775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6A14E4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="007B0FEF">
        <w:rPr>
          <w:rFonts w:asciiTheme="minorHAnsi" w:hAnsiTheme="minorHAnsi" w:cs="Tahoma"/>
          <w:bCs/>
          <w:iCs/>
          <w:sz w:val="22"/>
          <w:szCs w:val="22"/>
        </w:rPr>
        <w:t xml:space="preserve">NCC </w:t>
      </w:r>
      <w:r w:rsidR="006D17F7">
        <w:rPr>
          <w:rFonts w:asciiTheme="minorHAnsi" w:hAnsiTheme="minorHAnsi" w:cs="Tahoma"/>
          <w:bCs/>
          <w:iCs/>
          <w:sz w:val="22"/>
          <w:szCs w:val="22"/>
        </w:rPr>
        <w:t>Core strategy</w:t>
      </w:r>
    </w:p>
    <w:p w:rsidR="007B0FEF" w:rsidRDefault="007B0FEF" w:rsidP="00B7739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7B0FEF">
        <w:rPr>
          <w:rFonts w:asciiTheme="minorHAnsi" w:hAnsiTheme="minorHAnsi" w:cs="Tahoma"/>
          <w:bCs/>
          <w:iCs/>
          <w:sz w:val="22"/>
          <w:szCs w:val="22"/>
        </w:rPr>
        <w:t xml:space="preserve">Email: Resident </w:t>
      </w:r>
      <w:r w:rsidR="006D17F7">
        <w:rPr>
          <w:rFonts w:asciiTheme="minorHAnsi" w:hAnsiTheme="minorHAnsi" w:cs="Tahoma"/>
          <w:bCs/>
          <w:iCs/>
          <w:sz w:val="22"/>
          <w:szCs w:val="22"/>
        </w:rPr>
        <w:t>Remembrance service</w:t>
      </w:r>
    </w:p>
    <w:p w:rsidR="007B0FEF" w:rsidRDefault="007B0FEF" w:rsidP="00B7739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Donation </w:t>
      </w:r>
      <w:r w:rsidR="005A6331">
        <w:rPr>
          <w:rFonts w:asciiTheme="minorHAnsi" w:hAnsiTheme="minorHAnsi" w:cs="Tahoma"/>
          <w:bCs/>
          <w:iCs/>
          <w:sz w:val="22"/>
          <w:szCs w:val="22"/>
        </w:rPr>
        <w:t>Sport Tynedale</w:t>
      </w:r>
    </w:p>
    <w:p w:rsidR="002665F9" w:rsidRDefault="007B0FEF" w:rsidP="00B7739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Donation </w:t>
      </w:r>
      <w:r w:rsidR="005A6331">
        <w:rPr>
          <w:rFonts w:asciiTheme="minorHAnsi" w:hAnsiTheme="minorHAnsi" w:cs="Tahoma"/>
          <w:bCs/>
          <w:iCs/>
          <w:sz w:val="22"/>
          <w:szCs w:val="22"/>
        </w:rPr>
        <w:t>NTC</w:t>
      </w:r>
    </w:p>
    <w:p w:rsidR="0093281F" w:rsidRPr="0093281F" w:rsidRDefault="00383F04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383F04">
        <w:lastRenderedPageBreak/>
        <w:drawing>
          <wp:inline distT="0" distB="0" distL="0" distR="0">
            <wp:extent cx="5759450" cy="374364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81F" w:rsidRPr="0093281F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61" w:rsidRDefault="00963361" w:rsidP="00057F4A">
      <w:r>
        <w:separator/>
      </w:r>
    </w:p>
  </w:endnote>
  <w:endnote w:type="continuationSeparator" w:id="0">
    <w:p w:rsidR="00963361" w:rsidRDefault="00963361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61" w:rsidRDefault="00963361" w:rsidP="00057F4A">
      <w:r>
        <w:separator/>
      </w:r>
    </w:p>
  </w:footnote>
  <w:footnote w:type="continuationSeparator" w:id="0">
    <w:p w:rsidR="00963361" w:rsidRDefault="00963361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E4EC-AE99-44D3-BAFC-A8E168B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3340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6</cp:revision>
  <cp:lastPrinted>2017-12-04T09:35:00Z</cp:lastPrinted>
  <dcterms:created xsi:type="dcterms:W3CDTF">2017-11-22T10:16:00Z</dcterms:created>
  <dcterms:modified xsi:type="dcterms:W3CDTF">2017-12-06T10:37:00Z</dcterms:modified>
</cp:coreProperties>
</file>